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4D2" w:rsidRPr="00400939" w:rsidRDefault="00DA7146" w:rsidP="00400939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b/>
          <w:bCs/>
          <w:sz w:val="24"/>
        </w:rPr>
        <w:t>EĞİTİM UZMANI RAPORU</w:t>
      </w:r>
      <w:r w:rsidR="00E877DB" w:rsidRPr="00A97C04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E21912">
        <w:rPr>
          <w:rFonts w:ascii="Dax" w:hAnsi="Dax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nEtQIAAMA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/2ZVg1GzGvRfUM&#10;CpYCBAZahLEHi0bInxgNMEIyrH5siaQYtR85vILED0Mzc8438nyzPt8QXgJUhjVG03Kppzm17SXb&#10;NBBpendc3MHLqZkV9Smr/XuDMWG57UeamUPne+t1GryL3wAAAP//AwBQSwMEFAAGAAgAAAAhAML/&#10;jAffAAAADgEAAA8AAABkcnMvZG93bnJldi54bWxMj81OwzAQhO9IvIO1lbhRp1VrRyFOhYp4AAoS&#10;Vyd246j2OoqdH/r0OCe47e6MZr8pT4uzZNJD6DwK2G0zIBobrzpsBXx9vj/nQEKUqKT1qAX86ACn&#10;6vGhlIXyM37o6RJbkkIwFFKAibEvKA2N0U6Gre81Ju3qBydjWoeWqkHOKdxZus8yRp3sMH0wstdn&#10;o5vbZXQCmvv4lp+7eprv/JvXi7HHK1ohnjbL6wuQqJf4Z4YVP6FDlZhqP6IKxArge8aSNQlHzg5A&#10;VsuOr7c6TSw/ZECrkv6vUf0CAAD//wMAUEsBAi0AFAAGAAgAAAAhALaDOJL+AAAA4QEAABMAAAAA&#10;AAAAAAAAAAAAAAAAAFtDb250ZW50X1R5cGVzXS54bWxQSwECLQAUAAYACAAAACEAOP0h/9YAAACU&#10;AQAACwAAAAAAAAAAAAAAAAAvAQAAX3JlbHMvLnJlbHNQSwECLQAUAAYACAAAACEA8AjZxLUCAADA&#10;BQAADgAAAAAAAAAAAAAAAAAuAgAAZHJzL2Uyb0RvYy54bWxQSwECLQAUAAYACAAAACEAwv+MB98A&#10;AAAOAQAADwAAAAAAAAAAAAAAAAAPBQAAZHJzL2Rvd25yZXYueG1sUEsFBgAAAAAEAAQA8wAAABsG&#10;AAAA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Tr="006A0B3B">
        <w:trPr>
          <w:trHeight w:val="397"/>
        </w:trPr>
        <w:tc>
          <w:tcPr>
            <w:tcW w:w="179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</w:tr>
      <w:tr w:rsidR="0006461D" w:rsidTr="006A0B3B">
        <w:trPr>
          <w:trHeight w:val="397"/>
        </w:trPr>
        <w:tc>
          <w:tcPr>
            <w:tcW w:w="179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</w:tr>
      <w:tr w:rsidR="0006461D" w:rsidTr="006A0B3B">
        <w:trPr>
          <w:trHeight w:val="397"/>
        </w:trPr>
        <w:tc>
          <w:tcPr>
            <w:tcW w:w="179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DA7146" w:rsidRDefault="00DA7146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B22258" w:rsidRDefault="00B22258" w:rsidP="00B22258">
      <w:pPr>
        <w:spacing w:after="0" w:line="240" w:lineRule="auto"/>
        <w:ind w:left="720"/>
        <w:rPr>
          <w:b/>
        </w:rPr>
      </w:pPr>
    </w:p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>Eğitimin amacı:</w:t>
      </w:r>
    </w:p>
    <w:p w:rsidR="00DA7146" w:rsidRDefault="00DA7146" w:rsidP="00DA7146"/>
    <w:p w:rsidR="00DA7146" w:rsidRPr="00DE5034" w:rsidRDefault="00DA7146" w:rsidP="00DA7146">
      <w:bookmarkStart w:id="0" w:name="_GoBack"/>
      <w:bookmarkEnd w:id="0"/>
    </w:p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 xml:space="preserve">Eğitim programı: </w:t>
      </w:r>
    </w:p>
    <w:p w:rsidR="00DA7146" w:rsidRDefault="00DA7146" w:rsidP="00DA7146">
      <w:pPr>
        <w:rPr>
          <w:b/>
        </w:rPr>
      </w:pPr>
    </w:p>
    <w:p w:rsidR="00DA7146" w:rsidRPr="00DE5034" w:rsidRDefault="00DA7146" w:rsidP="00DA7146"/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>Gerçekleştirilen eğitim hakkında özet bilgi:</w:t>
      </w:r>
    </w:p>
    <w:p w:rsidR="00DA7146" w:rsidRPr="00DE5034" w:rsidRDefault="00DA7146" w:rsidP="00DA7146">
      <w:pPr>
        <w:ind w:left="360"/>
        <w:rPr>
          <w:b/>
        </w:rPr>
      </w:pP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Katılımcı Sayısı</w:t>
      </w: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Dağıtılan ders notları ve yardımcı kaynaklar</w:t>
      </w: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Düzenlenen çalışma grupları ve çıktıları</w:t>
      </w: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Eğitim boyunca yöneltilen sorular</w:t>
      </w:r>
    </w:p>
    <w:p w:rsidR="00DA7146" w:rsidRDefault="00DA7146" w:rsidP="00DA7146"/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“S</w:t>
      </w:r>
      <w:r w:rsidRPr="00DE5034">
        <w:rPr>
          <w:b/>
        </w:rPr>
        <w:t>ıkça</w:t>
      </w:r>
      <w:r>
        <w:rPr>
          <w:b/>
        </w:rPr>
        <w:t xml:space="preserve"> S</w:t>
      </w:r>
      <w:r w:rsidRPr="00DE5034">
        <w:rPr>
          <w:b/>
        </w:rPr>
        <w:t xml:space="preserve">orulan </w:t>
      </w:r>
      <w:r>
        <w:rPr>
          <w:b/>
        </w:rPr>
        <w:t>S</w:t>
      </w:r>
      <w:r w:rsidRPr="00DE5034">
        <w:rPr>
          <w:b/>
        </w:rPr>
        <w:t>orular</w:t>
      </w:r>
      <w:r>
        <w:rPr>
          <w:b/>
        </w:rPr>
        <w:t>” olarak cevaplanması gereken sorular</w:t>
      </w:r>
      <w:r w:rsidRPr="00DE5034">
        <w:rPr>
          <w:b/>
        </w:rPr>
        <w:t xml:space="preserve">: </w:t>
      </w:r>
    </w:p>
    <w:p w:rsidR="00DA7146" w:rsidRDefault="00DA7146" w:rsidP="00DA7146">
      <w:pPr>
        <w:ind w:left="360"/>
        <w:rPr>
          <w:b/>
        </w:rPr>
      </w:pPr>
    </w:p>
    <w:p w:rsidR="00DA7146" w:rsidRPr="00DE5034" w:rsidRDefault="00DA7146" w:rsidP="00DA7146">
      <w:pPr>
        <w:ind w:left="360"/>
        <w:rPr>
          <w:b/>
        </w:rPr>
      </w:pPr>
    </w:p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 xml:space="preserve">Genel Değerlendirme: </w:t>
      </w:r>
    </w:p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5F125B" w:rsidRDefault="005F125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400939" w:rsidRDefault="00400939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tbl>
      <w:tblPr>
        <w:tblStyle w:val="TabloKlavuzu"/>
        <w:tblpPr w:leftFromText="141" w:rightFromText="141" w:vertAnchor="text" w:horzAnchor="margin" w:tblpXSpec="right" w:tblpY="1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4307"/>
      </w:tblGrid>
      <w:tr w:rsidR="006A0B3B" w:rsidTr="00B54109">
        <w:trPr>
          <w:trHeight w:val="340"/>
        </w:trPr>
        <w:tc>
          <w:tcPr>
            <w:tcW w:w="938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Eğitimci</w:t>
            </w:r>
          </w:p>
        </w:tc>
        <w:tc>
          <w:tcPr>
            <w:tcW w:w="4307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A0B3B" w:rsidTr="00B54109">
        <w:trPr>
          <w:trHeight w:val="340"/>
        </w:trPr>
        <w:tc>
          <w:tcPr>
            <w:tcW w:w="938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4307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A0B3B" w:rsidTr="00B54109">
        <w:trPr>
          <w:trHeight w:val="340"/>
        </w:trPr>
        <w:tc>
          <w:tcPr>
            <w:tcW w:w="938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İmza</w:t>
            </w:r>
          </w:p>
        </w:tc>
        <w:tc>
          <w:tcPr>
            <w:tcW w:w="4307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400939" w:rsidRPr="0078021C" w:rsidRDefault="00400939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sectPr w:rsidR="00400939" w:rsidRPr="0078021C" w:rsidSect="006A0B3B">
      <w:headerReference w:type="default" r:id="rId8"/>
      <w:footerReference w:type="default" r:id="rId9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 xml:space="preserve">Şeyh </w:t>
    </w:r>
    <w:proofErr w:type="spellStart"/>
    <w:r w:rsidRPr="009A52DE">
      <w:rPr>
        <w:rFonts w:ascii="Cambria" w:hAnsi="Cambria" w:cs="Calibri"/>
        <w:sz w:val="20"/>
      </w:rPr>
      <w:t>Sadrettin</w:t>
    </w:r>
    <w:proofErr w:type="spellEnd"/>
    <w:r w:rsidRPr="009A52DE">
      <w:rPr>
        <w:rFonts w:ascii="Cambria" w:hAnsi="Cambria" w:cs="Calibri"/>
        <w:sz w:val="20"/>
      </w:rPr>
      <w:t xml:space="preserve"> Mahallesi, </w:t>
    </w:r>
    <w:proofErr w:type="spellStart"/>
    <w:r w:rsidRPr="009A52DE">
      <w:rPr>
        <w:rFonts w:ascii="Cambria" w:hAnsi="Cambria" w:cs="Calibri"/>
        <w:sz w:val="20"/>
      </w:rPr>
      <w:t>Feritpaşa</w:t>
    </w:r>
    <w:proofErr w:type="spellEnd"/>
    <w:r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22258" w:rsidRPr="00B22258" w:rsidRDefault="00BB3821" w:rsidP="006A0B3B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 </w:t>
    </w:r>
    <w:r w:rsidR="00B22258" w:rsidRPr="00B22258">
      <w:rPr>
        <w:rFonts w:ascii="Candara" w:hAnsi="Candara"/>
        <w:b/>
        <w:sz w:val="24"/>
        <w:szCs w:val="24"/>
      </w:rPr>
      <w:t>EK-</w:t>
    </w:r>
    <w:r w:rsidR="006C1091">
      <w:rPr>
        <w:rFonts w:ascii="Candara" w:hAnsi="Candara"/>
        <w:b/>
        <w:sz w:val="24"/>
        <w:szCs w:val="24"/>
      </w:rPr>
      <w:t>E</w:t>
    </w:r>
    <w:r w:rsidR="00B22258" w:rsidRPr="00B22258">
      <w:rPr>
        <w:rFonts w:ascii="Candara" w:hAnsi="Candara"/>
        <w:b/>
        <w:sz w:val="24"/>
        <w:szCs w:val="24"/>
      </w:rPr>
      <w:t xml:space="preserve">: </w:t>
    </w:r>
    <w:r w:rsidR="00B22258" w:rsidRPr="00B22258">
      <w:rPr>
        <w:rFonts w:ascii="Candara" w:hAnsi="Candara"/>
        <w:b/>
        <w:bCs/>
        <w:sz w:val="24"/>
        <w:szCs w:val="24"/>
      </w:rPr>
      <w:t>Eğitim Uzmanı Raporu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4E0BC-3621-4709-A7AB-51D09068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7</cp:revision>
  <cp:lastPrinted>2011-10-19T12:57:00Z</cp:lastPrinted>
  <dcterms:created xsi:type="dcterms:W3CDTF">2019-01-03T07:54:00Z</dcterms:created>
  <dcterms:modified xsi:type="dcterms:W3CDTF">2020-06-24T09:56:00Z</dcterms:modified>
</cp:coreProperties>
</file>